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F32" w:rsidRPr="00C84A4B" w:rsidRDefault="0055748A">
      <w:pPr>
        <w:rPr>
          <w:rFonts w:ascii="Verdana" w:hAnsi="Verdana"/>
          <w:b/>
          <w:bCs/>
          <w:sz w:val="28"/>
          <w:szCs w:val="28"/>
          <w:u w:val="single"/>
        </w:rPr>
      </w:pPr>
      <w:r w:rsidRPr="00C84A4B">
        <w:rPr>
          <w:rFonts w:ascii="Verdana" w:hAnsi="Verdana"/>
          <w:b/>
          <w:bCs/>
          <w:sz w:val="28"/>
          <w:szCs w:val="28"/>
          <w:u w:val="single"/>
        </w:rPr>
        <w:t xml:space="preserve">Sun </w:t>
      </w:r>
      <w:proofErr w:type="spellStart"/>
      <w:r w:rsidRPr="00C84A4B">
        <w:rPr>
          <w:rFonts w:ascii="Verdana" w:hAnsi="Verdana"/>
          <w:b/>
          <w:bCs/>
          <w:sz w:val="28"/>
          <w:szCs w:val="28"/>
          <w:u w:val="single"/>
        </w:rPr>
        <w:t>Saathiya</w:t>
      </w:r>
      <w:proofErr w:type="spellEnd"/>
      <w:r w:rsidRPr="00C84A4B">
        <w:rPr>
          <w:rFonts w:ascii="Verdana" w:hAnsi="Verdana"/>
          <w:b/>
          <w:bCs/>
          <w:sz w:val="28"/>
          <w:szCs w:val="28"/>
          <w:u w:val="single"/>
        </w:rPr>
        <w:t xml:space="preserve"> - ABCD 2</w:t>
      </w:r>
    </w:p>
    <w:p w:rsidR="00C84A4B" w:rsidRPr="00C84A4B" w:rsidRDefault="00C84A4B" w:rsidP="00C84A4B">
      <w:pPr>
        <w:pStyle w:val="NormalWeb"/>
        <w:rPr>
          <w:rFonts w:ascii="Verdana" w:hAnsi="Verdana"/>
          <w:sz w:val="18"/>
          <w:szCs w:val="18"/>
        </w:rPr>
      </w:pPr>
      <w:r w:rsidRPr="00C84A4B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sz w:val="18"/>
          <w:szCs w:val="18"/>
        </w:rPr>
        <w:t>Musik</w:t>
      </w:r>
      <w:proofErr w:type="spellEnd"/>
      <w:r w:rsidRPr="00C84A4B">
        <w:rPr>
          <w:rFonts w:ascii="Verdana" w:hAnsi="Verdana"/>
          <w:sz w:val="18"/>
          <w:szCs w:val="18"/>
        </w:rPr>
        <w:t xml:space="preserve">: </w:t>
      </w:r>
      <w:proofErr w:type="spellStart"/>
      <w:r w:rsidRPr="00C84A4B">
        <w:rPr>
          <w:rFonts w:ascii="Verdana" w:hAnsi="Verdana"/>
          <w:sz w:val="18"/>
          <w:szCs w:val="18"/>
        </w:rPr>
        <w:t>Sachin</w:t>
      </w:r>
      <w:proofErr w:type="spellEnd"/>
      <w:r w:rsidRPr="00C84A4B">
        <w:rPr>
          <w:rFonts w:ascii="Verdana" w:hAnsi="Verdana"/>
          <w:sz w:val="18"/>
          <w:szCs w:val="18"/>
        </w:rPr>
        <w:t xml:space="preserve"> – </w:t>
      </w:r>
      <w:proofErr w:type="spellStart"/>
      <w:r w:rsidRPr="00C84A4B">
        <w:rPr>
          <w:rFonts w:ascii="Verdana" w:hAnsi="Verdana"/>
          <w:sz w:val="18"/>
          <w:szCs w:val="18"/>
        </w:rPr>
        <w:t>Jigar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sz w:val="18"/>
          <w:szCs w:val="18"/>
        </w:rPr>
        <w:t>Lirik</w:t>
      </w:r>
      <w:proofErr w:type="spellEnd"/>
      <w:r w:rsidRPr="00C84A4B">
        <w:rPr>
          <w:rFonts w:ascii="Verdana" w:hAnsi="Verdana"/>
          <w:sz w:val="18"/>
          <w:szCs w:val="18"/>
        </w:rPr>
        <w:t xml:space="preserve">: </w:t>
      </w:r>
      <w:proofErr w:type="spellStart"/>
      <w:r w:rsidRPr="00C84A4B">
        <w:rPr>
          <w:rFonts w:ascii="Verdana" w:hAnsi="Verdana"/>
          <w:sz w:val="18"/>
          <w:szCs w:val="18"/>
        </w:rPr>
        <w:t>Priya</w:t>
      </w:r>
      <w:proofErr w:type="spellEnd"/>
      <w:r w:rsidRPr="00C84A4B">
        <w:rPr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sz w:val="18"/>
          <w:szCs w:val="18"/>
        </w:rPr>
        <w:t>Saraiya</w:t>
      </w:r>
      <w:proofErr w:type="spellEnd"/>
      <w:r w:rsidRPr="00C84A4B">
        <w:rPr>
          <w:rFonts w:ascii="Verdana" w:hAnsi="Verdana"/>
          <w:sz w:val="18"/>
          <w:szCs w:val="18"/>
        </w:rPr>
        <w:br/>
        <w:t>Label: Zee Music Company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sz w:val="18"/>
          <w:szCs w:val="18"/>
        </w:rPr>
        <w:t>Penyanyi</w:t>
      </w:r>
      <w:proofErr w:type="spellEnd"/>
      <w:r w:rsidRPr="00C84A4B">
        <w:rPr>
          <w:rFonts w:ascii="Verdana" w:hAnsi="Verdana"/>
          <w:sz w:val="18"/>
          <w:szCs w:val="18"/>
        </w:rPr>
        <w:t xml:space="preserve">: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Priya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Saraiya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Divya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Kumar</w:t>
      </w:r>
    </w:p>
    <w:p w:rsidR="00C84A4B" w:rsidRPr="00C84A4B" w:rsidRDefault="00C84A4B" w:rsidP="00C84A4B">
      <w:pPr>
        <w:pStyle w:val="NormalWeb"/>
        <w:rPr>
          <w:rFonts w:ascii="Verdana" w:hAnsi="Verdana"/>
          <w:sz w:val="18"/>
          <w:szCs w:val="18"/>
        </w:rPr>
      </w:pPr>
    </w:p>
    <w:p w:rsidR="00C84A4B" w:rsidRPr="00C84A4B" w:rsidRDefault="00C84A4B" w:rsidP="00C84A4B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C84A4B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Aaaa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>…</w:t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color w:val="FF0000"/>
          <w:sz w:val="18"/>
          <w:szCs w:val="18"/>
        </w:rPr>
        <w:t xml:space="preserve">Ho… Sun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Saathiya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Maahiya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Dengarlah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pasangan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Barsa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Syahiyaan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>...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tinta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color w:val="FF0000"/>
          <w:sz w:val="18"/>
          <w:szCs w:val="18"/>
        </w:rPr>
        <w:t xml:space="preserve">Rang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, Rang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Rang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Ri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Haari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Main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diwarnai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tersesat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Jhar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Jhar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Jhar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Haari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>…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C84A4B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mengorbankan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segala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milikku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seutuhnya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Bas Teri Main</w:t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color w:val="FF0000"/>
          <w:sz w:val="18"/>
          <w:szCs w:val="18"/>
        </w:rPr>
        <w:t xml:space="preserve">Ho O...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Chhule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Khari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Mein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menyentuhku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maka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C84A4B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berharga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Khari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Khari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Main...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Maka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C84A4B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berharga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Saathiya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Maahiya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Dengarlah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pasangan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Barsa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Syahiyaan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>...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tinta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C84A4B">
        <w:rPr>
          <w:rFonts w:ascii="Verdana" w:hAnsi="Verdana"/>
          <w:sz w:val="18"/>
          <w:szCs w:val="18"/>
        </w:rPr>
        <w:t xml:space="preserve"> </w:t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sz w:val="18"/>
          <w:szCs w:val="18"/>
        </w:rPr>
        <w:br/>
        <w:t xml:space="preserve">(Not </w:t>
      </w:r>
      <w:proofErr w:type="spellStart"/>
      <w:r w:rsidRPr="00C84A4B">
        <w:rPr>
          <w:rFonts w:ascii="Verdana" w:hAnsi="Verdana"/>
          <w:sz w:val="18"/>
          <w:szCs w:val="18"/>
        </w:rPr>
        <w:t>lagu</w:t>
      </w:r>
      <w:proofErr w:type="spellEnd"/>
      <w:r w:rsidRPr="00C84A4B">
        <w:rPr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sz w:val="18"/>
          <w:szCs w:val="18"/>
        </w:rPr>
        <w:t>klasik</w:t>
      </w:r>
      <w:proofErr w:type="spellEnd"/>
      <w:r w:rsidRPr="00C84A4B">
        <w:rPr>
          <w:rFonts w:ascii="Verdana" w:hAnsi="Verdana"/>
          <w:sz w:val="18"/>
          <w:szCs w:val="18"/>
        </w:rPr>
        <w:t xml:space="preserve"> India Sa Re </w:t>
      </w:r>
      <w:proofErr w:type="spellStart"/>
      <w:r w:rsidRPr="00C84A4B">
        <w:rPr>
          <w:rFonts w:ascii="Verdana" w:hAnsi="Verdana"/>
          <w:sz w:val="18"/>
          <w:szCs w:val="18"/>
        </w:rPr>
        <w:t>Ga</w:t>
      </w:r>
      <w:proofErr w:type="spellEnd"/>
      <w:r w:rsidRPr="00C84A4B">
        <w:rPr>
          <w:rFonts w:ascii="Verdana" w:hAnsi="Verdana"/>
          <w:sz w:val="18"/>
          <w:szCs w:val="18"/>
        </w:rPr>
        <w:t xml:space="preserve"> Ma Pa </w:t>
      </w:r>
      <w:proofErr w:type="spellStart"/>
      <w:r w:rsidRPr="00C84A4B">
        <w:rPr>
          <w:rFonts w:ascii="Verdana" w:hAnsi="Verdana"/>
          <w:sz w:val="18"/>
          <w:szCs w:val="18"/>
        </w:rPr>
        <w:t>Dha</w:t>
      </w:r>
      <w:proofErr w:type="spellEnd"/>
      <w:r w:rsidRPr="00C84A4B">
        <w:rPr>
          <w:rFonts w:ascii="Verdana" w:hAnsi="Verdana"/>
          <w:sz w:val="18"/>
          <w:szCs w:val="18"/>
        </w:rPr>
        <w:t xml:space="preserve"> Ni)</w:t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color w:val="FF0000"/>
          <w:sz w:val="18"/>
          <w:szCs w:val="18"/>
        </w:rPr>
        <w:t xml:space="preserve">Main Ret Si,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Boond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Ka,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Zariya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butiran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pasir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tetesan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Paake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Bheeg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Re…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mencapaimu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basah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color w:val="FF0000"/>
          <w:sz w:val="18"/>
          <w:szCs w:val="18"/>
        </w:rPr>
        <w:t xml:space="preserve">Main Ret Si,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Boond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Ka,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Zariya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butiran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pasir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tetesan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Paake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Bheeg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Re…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mencapaimu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basah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color w:val="FF0000"/>
          <w:sz w:val="18"/>
          <w:szCs w:val="18"/>
        </w:rPr>
        <w:t xml:space="preserve">Tar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, Tar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Tar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berenang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berenang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Ye Tar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Melintasi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lautan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Paake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Nikhar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Ri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>...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memperoleh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cintamu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C84A4B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mekar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Bas Teri Main</w:t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kekasih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color w:val="FF0000"/>
          <w:sz w:val="18"/>
          <w:szCs w:val="18"/>
        </w:rPr>
        <w:t xml:space="preserve">Ho O...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Chhule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Khari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Mein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menyentuhku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maka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C84A4B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berharga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Khari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Khari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Main...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Maka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C84A4B">
        <w:rPr>
          <w:rStyle w:val="Strong"/>
          <w:rFonts w:ascii="Verdana" w:hAnsi="Verdana"/>
          <w:sz w:val="18"/>
          <w:szCs w:val="18"/>
        </w:rPr>
        <w:t>berharga</w:t>
      </w:r>
      <w:proofErr w:type="spellEnd"/>
      <w:proofErr w:type="gramEnd"/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sz w:val="18"/>
          <w:szCs w:val="18"/>
        </w:rPr>
        <w:br/>
        <w:t xml:space="preserve">(Not </w:t>
      </w:r>
      <w:proofErr w:type="spellStart"/>
      <w:r w:rsidRPr="00C84A4B">
        <w:rPr>
          <w:rFonts w:ascii="Verdana" w:hAnsi="Verdana"/>
          <w:sz w:val="18"/>
          <w:szCs w:val="18"/>
        </w:rPr>
        <w:t>lagu</w:t>
      </w:r>
      <w:proofErr w:type="spellEnd"/>
      <w:r w:rsidRPr="00C84A4B">
        <w:rPr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sz w:val="18"/>
          <w:szCs w:val="18"/>
        </w:rPr>
        <w:t>klasik</w:t>
      </w:r>
      <w:proofErr w:type="spellEnd"/>
      <w:r w:rsidRPr="00C84A4B">
        <w:rPr>
          <w:rFonts w:ascii="Verdana" w:hAnsi="Verdana"/>
          <w:sz w:val="18"/>
          <w:szCs w:val="18"/>
        </w:rPr>
        <w:t xml:space="preserve"> India Sa Re </w:t>
      </w:r>
      <w:proofErr w:type="spellStart"/>
      <w:r w:rsidRPr="00C84A4B">
        <w:rPr>
          <w:rFonts w:ascii="Verdana" w:hAnsi="Verdana"/>
          <w:sz w:val="18"/>
          <w:szCs w:val="18"/>
        </w:rPr>
        <w:t>Ga</w:t>
      </w:r>
      <w:proofErr w:type="spellEnd"/>
      <w:r w:rsidRPr="00C84A4B">
        <w:rPr>
          <w:rFonts w:ascii="Verdana" w:hAnsi="Verdana"/>
          <w:sz w:val="18"/>
          <w:szCs w:val="18"/>
        </w:rPr>
        <w:t xml:space="preserve"> Ma Pa </w:t>
      </w:r>
      <w:proofErr w:type="spellStart"/>
      <w:r w:rsidRPr="00C84A4B">
        <w:rPr>
          <w:rFonts w:ascii="Verdana" w:hAnsi="Verdana"/>
          <w:sz w:val="18"/>
          <w:szCs w:val="18"/>
        </w:rPr>
        <w:t>Dha</w:t>
      </w:r>
      <w:proofErr w:type="spellEnd"/>
      <w:r w:rsidRPr="00C84A4B">
        <w:rPr>
          <w:rFonts w:ascii="Verdana" w:hAnsi="Verdana"/>
          <w:sz w:val="18"/>
          <w:szCs w:val="18"/>
        </w:rPr>
        <w:t xml:space="preserve"> Ni)</w:t>
      </w:r>
      <w:r w:rsidRPr="00C84A4B">
        <w:rPr>
          <w:rFonts w:ascii="Verdana" w:hAnsi="Verdana"/>
          <w:sz w:val="18"/>
          <w:szCs w:val="18"/>
        </w:rPr>
        <w:br/>
      </w:r>
      <w:r w:rsidRPr="00C84A4B">
        <w:rPr>
          <w:rFonts w:ascii="Verdana" w:hAnsi="Verdana"/>
          <w:sz w:val="18"/>
          <w:szCs w:val="18"/>
        </w:rPr>
        <w:lastRenderedPageBreak/>
        <w:br/>
      </w:r>
      <w:r w:rsidRPr="00C84A4B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Saathiya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Maahiya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Dengarlah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pasangan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Barsa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C84A4B">
        <w:rPr>
          <w:rFonts w:ascii="Verdana" w:hAnsi="Verdana"/>
          <w:color w:val="FF0000"/>
          <w:sz w:val="18"/>
          <w:szCs w:val="18"/>
        </w:rPr>
        <w:t>Syahiyaan</w:t>
      </w:r>
      <w:proofErr w:type="spellEnd"/>
      <w:r w:rsidRPr="00C84A4B">
        <w:rPr>
          <w:rFonts w:ascii="Verdana" w:hAnsi="Verdana"/>
          <w:color w:val="FF0000"/>
          <w:sz w:val="18"/>
          <w:szCs w:val="18"/>
        </w:rPr>
        <w:t>...</w:t>
      </w:r>
      <w:r w:rsidRPr="00C84A4B">
        <w:rPr>
          <w:rFonts w:ascii="Verdana" w:hAnsi="Verdana"/>
          <w:sz w:val="18"/>
          <w:szCs w:val="18"/>
        </w:rPr>
        <w:br/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tinta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C84A4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4A4B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C84A4B">
        <w:rPr>
          <w:rFonts w:ascii="Verdana" w:hAnsi="Verdana"/>
          <w:sz w:val="18"/>
          <w:szCs w:val="18"/>
        </w:rPr>
        <w:t xml:space="preserve"> </w:t>
      </w:r>
    </w:p>
    <w:p w:rsidR="00C84A4B" w:rsidRDefault="00C84A4B" w:rsidP="00C84A4B">
      <w:pPr>
        <w:pStyle w:val="NormalWeb"/>
      </w:pPr>
    </w:p>
    <w:p w:rsidR="00C84A4B" w:rsidRPr="00C84A4B" w:rsidRDefault="00C84A4B">
      <w:pPr>
        <w:rPr>
          <w:b/>
          <w:bCs/>
        </w:rPr>
      </w:pPr>
      <w:proofErr w:type="spellStart"/>
      <w:r w:rsidRPr="00C84A4B">
        <w:rPr>
          <w:b/>
          <w:bCs/>
        </w:rPr>
        <w:t>Terjemahan</w:t>
      </w:r>
      <w:proofErr w:type="spellEnd"/>
      <w:r w:rsidRPr="00C84A4B">
        <w:rPr>
          <w:b/>
          <w:bCs/>
        </w:rPr>
        <w:t xml:space="preserve">: </w:t>
      </w:r>
      <w:proofErr w:type="spellStart"/>
      <w:r w:rsidRPr="00C84A4B">
        <w:rPr>
          <w:b/>
          <w:bCs/>
        </w:rPr>
        <w:t>Kwonskii</w:t>
      </w:r>
      <w:proofErr w:type="spellEnd"/>
    </w:p>
    <w:p w:rsidR="00C84A4B" w:rsidRPr="00C84A4B" w:rsidRDefault="00C84A4B">
      <w:pPr>
        <w:rPr>
          <w:b/>
          <w:bCs/>
        </w:rPr>
      </w:pPr>
      <w:r w:rsidRPr="00C84A4B">
        <w:rPr>
          <w:b/>
          <w:bCs/>
        </w:rPr>
        <w:t>(www.BollyNook.com)</w:t>
      </w:r>
    </w:p>
    <w:sectPr w:rsidR="00C84A4B" w:rsidRPr="00C84A4B" w:rsidSect="00296F3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5748A"/>
    <w:rsid w:val="00296F32"/>
    <w:rsid w:val="0055748A"/>
    <w:rsid w:val="00C84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F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4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4A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2015-05-23T14:51:00Z</dcterms:created>
  <dcterms:modified xsi:type="dcterms:W3CDTF">2015-05-23T14:58:00Z</dcterms:modified>
</cp:coreProperties>
</file>